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35" w:rsidRPr="00F47D2C" w:rsidRDefault="00FB6D71" w:rsidP="005B2E35">
      <w:pPr>
        <w:spacing w:after="0" w:line="240" w:lineRule="auto"/>
        <w:jc w:val="center"/>
        <w:rPr>
          <w:rFonts w:ascii="Times New Roman" w:hAnsi="Times New Roman" w:cs="Times New Roman"/>
          <w:b/>
          <w:sz w:val="24"/>
          <w:szCs w:val="28"/>
          <w:lang w:val="en-ID"/>
        </w:rPr>
      </w:pPr>
      <w:bookmarkStart w:id="0" w:name="_GoBack"/>
      <w:r w:rsidRPr="00F47D2C">
        <w:rPr>
          <w:rFonts w:ascii="Times New Roman" w:hAnsi="Times New Roman" w:cs="Times New Roman"/>
          <w:b/>
          <w:bCs/>
          <w:sz w:val="24"/>
          <w:szCs w:val="28"/>
        </w:rPr>
        <w:t>Eksplorasi Praktik Digital Parenting pada Orang Tua Anak Usia Dini di Kabupaten Lombok Timur dalam Konteks Era Society 5.0</w:t>
      </w:r>
    </w:p>
    <w:bookmarkEnd w:id="0"/>
    <w:p w:rsidR="005B2E35" w:rsidRDefault="005B2E35" w:rsidP="005B2E35">
      <w:pPr>
        <w:spacing w:after="0" w:line="240" w:lineRule="auto"/>
        <w:jc w:val="center"/>
        <w:rPr>
          <w:rFonts w:ascii="Times New Roman" w:hAnsi="Times New Roman" w:cs="Times New Roman"/>
          <w:b/>
          <w:sz w:val="24"/>
          <w:szCs w:val="24"/>
          <w:lang w:val="en-ID"/>
        </w:rPr>
      </w:pPr>
    </w:p>
    <w:p w:rsidR="005B2E35" w:rsidRDefault="005B2E35" w:rsidP="005B2E3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Muslihatun Maulidian</w:t>
      </w:r>
      <w:r>
        <w:rPr>
          <w:rFonts w:ascii="Times New Roman" w:hAnsi="Times New Roman" w:cs="Times New Roman"/>
          <w:sz w:val="24"/>
          <w:szCs w:val="24"/>
          <w:vertAlign w:val="superscript"/>
          <w:lang w:val="en-ID"/>
        </w:rPr>
        <w:t>1</w:t>
      </w:r>
      <w:r>
        <w:rPr>
          <w:rFonts w:ascii="Times New Roman" w:hAnsi="Times New Roman" w:cs="Times New Roman"/>
          <w:sz w:val="24"/>
          <w:szCs w:val="24"/>
          <w:lang w:val="en-ID"/>
        </w:rPr>
        <w:t xml:space="preserve">, </w:t>
      </w:r>
      <w:r w:rsidRPr="001375BD">
        <w:rPr>
          <w:rFonts w:ascii="Times New Roman" w:hAnsi="Times New Roman" w:cs="Times New Roman"/>
          <w:sz w:val="24"/>
          <w:szCs w:val="24"/>
        </w:rPr>
        <w:t>Filsa Era Sativa</w:t>
      </w:r>
      <w:r w:rsidRPr="001375BD">
        <w:rPr>
          <w:rFonts w:ascii="Times New Roman" w:hAnsi="Times New Roman" w:cs="Times New Roman"/>
          <w:sz w:val="24"/>
          <w:szCs w:val="24"/>
          <w:vertAlign w:val="superscript"/>
          <w:lang w:val="en-ID"/>
        </w:rPr>
        <w:t xml:space="preserve"> </w:t>
      </w:r>
      <w:r>
        <w:rPr>
          <w:rFonts w:ascii="Times New Roman" w:hAnsi="Times New Roman" w:cs="Times New Roman"/>
          <w:sz w:val="24"/>
          <w:szCs w:val="24"/>
          <w:vertAlign w:val="superscript"/>
          <w:lang w:val="en-ID"/>
        </w:rPr>
        <w:t>2</w:t>
      </w:r>
      <w:r>
        <w:rPr>
          <w:rFonts w:ascii="Times New Roman" w:hAnsi="Times New Roman" w:cs="Times New Roman"/>
          <w:sz w:val="24"/>
          <w:szCs w:val="24"/>
          <w:lang w:val="en-ID"/>
        </w:rPr>
        <w:t xml:space="preserve">, </w:t>
      </w:r>
      <w:r w:rsidRPr="0060059D">
        <w:rPr>
          <w:rFonts w:ascii="Times New Roman" w:hAnsi="Times New Roman" w:cs="Times New Roman"/>
          <w:sz w:val="24"/>
          <w:szCs w:val="24"/>
        </w:rPr>
        <w:t>Efan Yudha Winata</w:t>
      </w:r>
      <w:r w:rsidRPr="0060059D">
        <w:rPr>
          <w:rFonts w:ascii="Times New Roman" w:hAnsi="Times New Roman" w:cs="Times New Roman"/>
          <w:sz w:val="24"/>
          <w:szCs w:val="24"/>
          <w:vertAlign w:val="superscript"/>
          <w:lang w:val="en-ID"/>
        </w:rPr>
        <w:t xml:space="preserve"> </w:t>
      </w:r>
      <w:r>
        <w:rPr>
          <w:rFonts w:ascii="Times New Roman" w:hAnsi="Times New Roman" w:cs="Times New Roman"/>
          <w:sz w:val="24"/>
          <w:szCs w:val="24"/>
          <w:vertAlign w:val="superscript"/>
          <w:lang w:val="en-ID"/>
        </w:rPr>
        <w:t>3</w:t>
      </w:r>
      <w:r>
        <w:rPr>
          <w:rFonts w:ascii="Times New Roman" w:hAnsi="Times New Roman" w:cs="Times New Roman"/>
          <w:sz w:val="24"/>
          <w:szCs w:val="24"/>
          <w:lang w:val="en-ID"/>
        </w:rPr>
        <w:t xml:space="preserve">, </w:t>
      </w:r>
      <w:r w:rsidRPr="0060059D">
        <w:rPr>
          <w:rFonts w:ascii="Times New Roman" w:hAnsi="Times New Roman" w:cs="Times New Roman"/>
          <w:sz w:val="24"/>
          <w:szCs w:val="24"/>
        </w:rPr>
        <w:t>Baiq Nada Buahana</w:t>
      </w:r>
      <w:r w:rsidRPr="0060059D">
        <w:rPr>
          <w:rFonts w:ascii="Times New Roman" w:hAnsi="Times New Roman" w:cs="Times New Roman"/>
          <w:sz w:val="24"/>
          <w:szCs w:val="24"/>
          <w:vertAlign w:val="superscript"/>
          <w:lang w:val="en-ID"/>
        </w:rPr>
        <w:t xml:space="preserve"> </w:t>
      </w:r>
      <w:r>
        <w:rPr>
          <w:rFonts w:ascii="Times New Roman" w:hAnsi="Times New Roman" w:cs="Times New Roman"/>
          <w:sz w:val="24"/>
          <w:szCs w:val="24"/>
          <w:vertAlign w:val="superscript"/>
          <w:lang w:val="en-ID"/>
        </w:rPr>
        <w:t>4</w:t>
      </w:r>
    </w:p>
    <w:p w:rsidR="005B2E35" w:rsidRDefault="005B2E35" w:rsidP="005B2E3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Universitas Mataram</w:t>
      </w:r>
    </w:p>
    <w:p w:rsidR="005B2E35" w:rsidRDefault="005B2E35" w:rsidP="005B2E3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w:t>
      </w:r>
      <w:hyperlink r:id="rId5" w:history="1">
        <w:r w:rsidRPr="00A94314">
          <w:rPr>
            <w:rStyle w:val="Hyperlink"/>
            <w:rFonts w:ascii="Times New Roman" w:hAnsi="Times New Roman" w:cs="Times New Roman"/>
            <w:sz w:val="24"/>
            <w:szCs w:val="24"/>
            <w:lang w:val="en-ID"/>
          </w:rPr>
          <w:t>maulidian@staff.unram.ac.id</w:t>
        </w:r>
      </w:hyperlink>
      <w:r>
        <w:rPr>
          <w:rFonts w:ascii="Times New Roman" w:hAnsi="Times New Roman" w:cs="Times New Roman"/>
          <w:sz w:val="24"/>
          <w:szCs w:val="24"/>
          <w:lang w:val="en-ID"/>
        </w:rPr>
        <w:t xml:space="preserve"> , </w:t>
      </w:r>
      <w:hyperlink r:id="rId6" w:history="1">
        <w:r w:rsidRPr="00A94314">
          <w:rPr>
            <w:rStyle w:val="Hyperlink"/>
            <w:rFonts w:ascii="Times New Roman" w:hAnsi="Times New Roman" w:cs="Times New Roman"/>
            <w:sz w:val="24"/>
            <w:szCs w:val="24"/>
            <w:lang w:val="en-ID"/>
          </w:rPr>
          <w:t>filsasativa@unram.ac.id</w:t>
        </w:r>
      </w:hyperlink>
      <w:r>
        <w:rPr>
          <w:rFonts w:ascii="Times New Roman" w:hAnsi="Times New Roman" w:cs="Times New Roman"/>
          <w:sz w:val="24"/>
          <w:szCs w:val="24"/>
          <w:lang w:val="en-ID"/>
        </w:rPr>
        <w:t xml:space="preserve"> , </w:t>
      </w:r>
      <w:hyperlink r:id="rId7" w:history="1">
        <w:r w:rsidRPr="00A94314">
          <w:rPr>
            <w:rStyle w:val="Hyperlink"/>
            <w:rFonts w:ascii="Times New Roman" w:hAnsi="Times New Roman" w:cs="Times New Roman"/>
            <w:sz w:val="24"/>
            <w:szCs w:val="24"/>
            <w:lang w:val="en-ID"/>
          </w:rPr>
          <w:t>efan@staff.unram.ac.id</w:t>
        </w:r>
      </w:hyperlink>
      <w:r>
        <w:rPr>
          <w:rFonts w:ascii="Times New Roman" w:hAnsi="Times New Roman" w:cs="Times New Roman"/>
          <w:sz w:val="24"/>
          <w:szCs w:val="24"/>
          <w:lang w:val="en-ID"/>
        </w:rPr>
        <w:t xml:space="preserve"> , </w:t>
      </w:r>
      <w:hyperlink r:id="rId8" w:history="1">
        <w:r w:rsidRPr="005D628E">
          <w:rPr>
            <w:rStyle w:val="Hyperlink"/>
            <w:spacing w:val="-2"/>
          </w:rPr>
          <w:t>baiqnada.buahana@unram.ac.id</w:t>
        </w:r>
      </w:hyperlink>
    </w:p>
    <w:p w:rsidR="005B2E35" w:rsidRDefault="005B2E35" w:rsidP="005B2E35">
      <w:pPr>
        <w:spacing w:after="0" w:line="240" w:lineRule="auto"/>
        <w:jc w:val="center"/>
        <w:rPr>
          <w:rFonts w:ascii="Times New Roman" w:hAnsi="Times New Roman" w:cs="Times New Roman"/>
          <w:sz w:val="24"/>
          <w:szCs w:val="24"/>
          <w:lang w:val="en-ID"/>
        </w:rPr>
      </w:pPr>
    </w:p>
    <w:p w:rsidR="005B2E35" w:rsidRPr="0070291E" w:rsidRDefault="005B2E35" w:rsidP="005B2E35">
      <w:pPr>
        <w:spacing w:after="0" w:line="240" w:lineRule="auto"/>
        <w:jc w:val="both"/>
        <w:rPr>
          <w:rFonts w:ascii="Times New Roman" w:hAnsi="Times New Roman" w:cs="Times New Roman"/>
          <w:sz w:val="24"/>
          <w:szCs w:val="24"/>
          <w:lang w:val="en-ID"/>
        </w:rPr>
      </w:pPr>
      <w:r w:rsidRPr="00C1566A">
        <w:rPr>
          <w:rFonts w:ascii="Times New Roman" w:hAnsi="Times New Roman" w:cs="Times New Roman"/>
          <w:sz w:val="24"/>
          <w:szCs w:val="24"/>
          <w:lang w:val="en-ID"/>
        </w:rPr>
        <w:t>.</w:t>
      </w:r>
    </w:p>
    <w:p w:rsidR="005B2E35" w:rsidRDefault="005B2E35" w:rsidP="005B2E35">
      <w:pPr>
        <w:spacing w:after="0" w:line="240" w:lineRule="auto"/>
        <w:ind w:left="720" w:hanging="720"/>
        <w:rPr>
          <w:rFonts w:ascii="Times New Roman" w:hAnsi="Times New Roman" w:cs="Times New Roman"/>
          <w:b/>
          <w:sz w:val="24"/>
          <w:szCs w:val="24"/>
          <w:lang w:val="en-ID"/>
        </w:rPr>
      </w:pPr>
    </w:p>
    <w:p w:rsidR="005B2E35" w:rsidRDefault="005B2E35" w:rsidP="005B2E35">
      <w:pPr>
        <w:spacing w:after="0" w:line="240" w:lineRule="auto"/>
        <w:ind w:left="720" w:hanging="720"/>
        <w:rPr>
          <w:rFonts w:ascii="Times New Roman" w:hAnsi="Times New Roman" w:cs="Times New Roman"/>
          <w:sz w:val="24"/>
          <w:szCs w:val="24"/>
          <w:lang w:val="en-ID"/>
        </w:rPr>
      </w:pPr>
    </w:p>
    <w:p w:rsidR="005B2E35" w:rsidRDefault="005B2E35" w:rsidP="005B2E35">
      <w:pPr>
        <w:spacing w:after="0" w:line="240" w:lineRule="auto"/>
        <w:ind w:left="720" w:hanging="720"/>
        <w:jc w:val="center"/>
        <w:rPr>
          <w:rFonts w:ascii="Times New Roman" w:hAnsi="Times New Roman" w:cs="Times New Roman"/>
          <w:b/>
          <w:sz w:val="24"/>
          <w:szCs w:val="24"/>
          <w:lang w:val="en-ID"/>
        </w:rPr>
      </w:pPr>
      <w:r w:rsidRPr="009B235C">
        <w:rPr>
          <w:rFonts w:ascii="Times New Roman" w:hAnsi="Times New Roman" w:cs="Times New Roman"/>
          <w:b/>
          <w:sz w:val="24"/>
          <w:szCs w:val="24"/>
          <w:lang w:val="en-ID"/>
        </w:rPr>
        <w:t>Abstrak</w:t>
      </w:r>
    </w:p>
    <w:p w:rsidR="005B2E35" w:rsidRDefault="004E0C69" w:rsidP="005B2E35">
      <w:pPr>
        <w:spacing w:after="0" w:line="240" w:lineRule="auto"/>
        <w:jc w:val="both"/>
        <w:rPr>
          <w:rFonts w:ascii="Times New Roman" w:hAnsi="Times New Roman" w:cs="Times New Roman"/>
          <w:sz w:val="24"/>
          <w:szCs w:val="24"/>
          <w:lang w:val="en-ID"/>
        </w:rPr>
      </w:pPr>
      <w:r w:rsidRPr="004E0C69">
        <w:rPr>
          <w:rFonts w:ascii="Times New Roman" w:eastAsia="Times New Roman" w:hAnsi="Times New Roman" w:cs="Times New Roman"/>
          <w:sz w:val="24"/>
          <w:szCs w:val="24"/>
        </w:rPr>
        <w:t xml:space="preserve">Penelitian ini bertujuan untuk mengeksplorasi praktik digital parenting yang diterapkan oleh orang tua anak usia dini di Kabupaten Lombok Timur pada era Society 5.0. Pendekatan penelitian menggunakan metode deskriptif-eksploratif dengan melibatkan 106 responden orang tua yang dipilih secara purposive. Data dikumpulkan melalui kuesioner yang disebarkan secara langsung (offline) maupun melalui Google Form (online). Analisis data dilakukan dengan pendekatan </w:t>
      </w:r>
      <w:r w:rsidRPr="004E0C69">
        <w:rPr>
          <w:rFonts w:ascii="Times New Roman" w:eastAsia="Times New Roman" w:hAnsi="Times New Roman" w:cs="Times New Roman"/>
          <w:i/>
          <w:iCs/>
          <w:sz w:val="24"/>
          <w:szCs w:val="24"/>
        </w:rPr>
        <w:t>mixed methods</w:t>
      </w:r>
      <w:r w:rsidRPr="004E0C69">
        <w:rPr>
          <w:rFonts w:ascii="Times New Roman" w:eastAsia="Times New Roman" w:hAnsi="Times New Roman" w:cs="Times New Roman"/>
          <w:sz w:val="24"/>
          <w:szCs w:val="24"/>
        </w:rPr>
        <w:t>, yaitu analisis kuantitatif deskriptif untuk memetakan kecenderungan praktik digital parenting, serta analisis kualitatif tematik untuk memahami pengalaman dan tantangan yang dihadapi orang tua. Hasil penelitian menunjukkan bahwa praktik digital parenting di Lombok Timur berada pada kategori tinggi, terutama dalam aspek pemilihan konten digital (mean = 4,31) dan pengaturan waktu layar (mean = 4,23), sementara pemanfaatan fitur kontrol orang tua masih relatif bervariasi (mean = 3,92). Tantangan utama yang dihadapi orang tua meliputi keterbatasan literasi digital, kesulitan memahami teknologi terbaru, serta pengaruh lingkungan sosial. Di sisi lain, peluang yang muncul mencakup pemanfaatan aplikasi edukatif, integrasi nilai budaya lokal, serta kolaborasi antara orang tua dan sekolah. Penelitian ini menegaskan pentingnya program literasi digital bagi orang tua, integrasi materi digital parenting dalam pendidikan guru PAUD, serta dukungan kebijakan yang lebih kontekstual terkait penggunaan gawai pada anak usia dini</w:t>
      </w:r>
      <w:r w:rsidR="005B2E35">
        <w:rPr>
          <w:rFonts w:ascii="Times New Roman" w:hAnsi="Times New Roman" w:cs="Times New Roman"/>
          <w:sz w:val="24"/>
          <w:szCs w:val="24"/>
          <w:lang w:val="en-ID"/>
        </w:rPr>
        <w:t>.</w:t>
      </w:r>
    </w:p>
    <w:p w:rsidR="005B2E35" w:rsidRDefault="005B2E35" w:rsidP="005B2E35">
      <w:pPr>
        <w:spacing w:after="0" w:line="240" w:lineRule="auto"/>
        <w:jc w:val="both"/>
        <w:rPr>
          <w:rFonts w:ascii="Times New Roman" w:hAnsi="Times New Roman" w:cs="Times New Roman"/>
          <w:b/>
          <w:sz w:val="24"/>
          <w:szCs w:val="24"/>
          <w:lang w:val="en-ID"/>
        </w:rPr>
      </w:pPr>
    </w:p>
    <w:p w:rsidR="005B2E35" w:rsidRDefault="005B2E35" w:rsidP="004E0C69">
      <w:pPr>
        <w:spacing w:after="0"/>
        <w:jc w:val="both"/>
        <w:rPr>
          <w:rFonts w:ascii="Times New Roman" w:hAnsi="Times New Roman" w:cs="Times New Roman"/>
          <w:b/>
          <w:sz w:val="24"/>
        </w:rPr>
      </w:pPr>
      <w:r>
        <w:rPr>
          <w:rFonts w:ascii="Times New Roman" w:hAnsi="Times New Roman" w:cs="Times New Roman"/>
          <w:b/>
          <w:sz w:val="24"/>
          <w:szCs w:val="24"/>
          <w:lang w:val="en-ID"/>
        </w:rPr>
        <w:t>Kata Kunci :</w:t>
      </w:r>
      <w:r>
        <w:rPr>
          <w:rFonts w:ascii="Times New Roman" w:hAnsi="Times New Roman" w:cs="Times New Roman"/>
          <w:sz w:val="24"/>
          <w:szCs w:val="24"/>
          <w:lang w:val="en-ID"/>
        </w:rPr>
        <w:t xml:space="preserve"> </w:t>
      </w:r>
      <w:r w:rsidRPr="008039D0">
        <w:rPr>
          <w:rFonts w:ascii="Times New Roman" w:eastAsia="Times New Roman" w:hAnsi="Times New Roman" w:cs="Times New Roman"/>
          <w:sz w:val="24"/>
          <w:szCs w:val="24"/>
        </w:rPr>
        <w:t>Digital Parent</w:t>
      </w:r>
      <w:r>
        <w:rPr>
          <w:rFonts w:ascii="Times New Roman" w:eastAsia="Times New Roman" w:hAnsi="Times New Roman" w:cs="Times New Roman"/>
          <w:sz w:val="24"/>
          <w:szCs w:val="24"/>
        </w:rPr>
        <w:t>ing; Anak Usia Dini; Literasi Digital;</w:t>
      </w:r>
      <w:r w:rsidRPr="008039D0">
        <w:rPr>
          <w:rFonts w:ascii="Times New Roman" w:eastAsia="Times New Roman" w:hAnsi="Times New Roman" w:cs="Times New Roman"/>
          <w:sz w:val="24"/>
          <w:szCs w:val="24"/>
        </w:rPr>
        <w:t xml:space="preserve"> Lombok Timur</w:t>
      </w:r>
      <w:r>
        <w:rPr>
          <w:rFonts w:ascii="Times New Roman" w:eastAsia="Times New Roman" w:hAnsi="Times New Roman" w:cs="Times New Roman"/>
          <w:sz w:val="24"/>
          <w:szCs w:val="24"/>
        </w:rPr>
        <w:t xml:space="preserve">  </w:t>
      </w:r>
    </w:p>
    <w:p w:rsidR="005B2E35" w:rsidRDefault="005B2E35" w:rsidP="00D33F9E">
      <w:pPr>
        <w:spacing w:after="0"/>
        <w:jc w:val="center"/>
        <w:rPr>
          <w:rFonts w:ascii="Times New Roman" w:hAnsi="Times New Roman" w:cs="Times New Roman"/>
          <w:b/>
          <w:sz w:val="24"/>
        </w:rPr>
      </w:pPr>
    </w:p>
    <w:p w:rsidR="005B2E35" w:rsidRDefault="005B2E35" w:rsidP="00D33F9E">
      <w:pPr>
        <w:spacing w:after="0"/>
        <w:jc w:val="center"/>
        <w:rPr>
          <w:rFonts w:ascii="Times New Roman" w:hAnsi="Times New Roman" w:cs="Times New Roman"/>
          <w:b/>
          <w:sz w:val="24"/>
        </w:rPr>
      </w:pPr>
    </w:p>
    <w:p w:rsidR="005B2E35" w:rsidRDefault="005B2E35"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4E0C69" w:rsidRDefault="004E0C69" w:rsidP="00D33F9E">
      <w:pPr>
        <w:spacing w:after="0"/>
        <w:jc w:val="center"/>
        <w:rPr>
          <w:rFonts w:ascii="Times New Roman" w:hAnsi="Times New Roman" w:cs="Times New Roman"/>
          <w:b/>
          <w:sz w:val="24"/>
        </w:rPr>
      </w:pPr>
    </w:p>
    <w:p w:rsidR="005B2E35" w:rsidRDefault="005B2E35" w:rsidP="00D33F9E">
      <w:pPr>
        <w:spacing w:after="0"/>
        <w:jc w:val="center"/>
        <w:rPr>
          <w:rFonts w:ascii="Times New Roman" w:hAnsi="Times New Roman" w:cs="Times New Roman"/>
          <w:b/>
          <w:sz w:val="24"/>
        </w:rPr>
      </w:pPr>
    </w:p>
    <w:p w:rsidR="00976C4D" w:rsidRDefault="00FB6D71" w:rsidP="00D33F9E">
      <w:pPr>
        <w:spacing w:after="0"/>
        <w:jc w:val="center"/>
        <w:rPr>
          <w:rFonts w:ascii="Times New Roman" w:hAnsi="Times New Roman" w:cs="Times New Roman"/>
          <w:b/>
          <w:sz w:val="24"/>
        </w:rPr>
      </w:pPr>
      <w:r w:rsidRPr="00FB6D71">
        <w:rPr>
          <w:rFonts w:ascii="Times New Roman" w:hAnsi="Times New Roman" w:cs="Times New Roman"/>
          <w:b/>
          <w:sz w:val="24"/>
        </w:rPr>
        <w:lastRenderedPageBreak/>
        <w:t>Exploring Digital Parenting Practices among Parents of Young Children in East Lombok Regency within the Context of Society 5.0</w:t>
      </w:r>
    </w:p>
    <w:p w:rsidR="00D33F9E" w:rsidRDefault="00D33F9E" w:rsidP="00D33F9E">
      <w:pPr>
        <w:spacing w:after="0" w:line="240" w:lineRule="auto"/>
        <w:jc w:val="center"/>
        <w:rPr>
          <w:rFonts w:ascii="Times New Roman" w:hAnsi="Times New Roman" w:cs="Times New Roman"/>
          <w:sz w:val="24"/>
          <w:szCs w:val="24"/>
          <w:lang w:val="en-ID"/>
        </w:rPr>
      </w:pPr>
    </w:p>
    <w:p w:rsidR="00D33F9E" w:rsidRDefault="00D33F9E" w:rsidP="00D33F9E">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Muslihatun Maulidian</w:t>
      </w:r>
      <w:r>
        <w:rPr>
          <w:rFonts w:ascii="Times New Roman" w:hAnsi="Times New Roman" w:cs="Times New Roman"/>
          <w:sz w:val="24"/>
          <w:szCs w:val="24"/>
          <w:vertAlign w:val="superscript"/>
          <w:lang w:val="en-ID"/>
        </w:rPr>
        <w:t>1</w:t>
      </w:r>
      <w:r>
        <w:rPr>
          <w:rFonts w:ascii="Times New Roman" w:hAnsi="Times New Roman" w:cs="Times New Roman"/>
          <w:sz w:val="24"/>
          <w:szCs w:val="24"/>
          <w:lang w:val="en-ID"/>
        </w:rPr>
        <w:t xml:space="preserve">, </w:t>
      </w:r>
      <w:r w:rsidRPr="001375BD">
        <w:rPr>
          <w:rFonts w:ascii="Times New Roman" w:hAnsi="Times New Roman" w:cs="Times New Roman"/>
          <w:sz w:val="24"/>
          <w:szCs w:val="24"/>
        </w:rPr>
        <w:t>Filsa Era Sativa</w:t>
      </w:r>
      <w:r w:rsidRPr="001375BD">
        <w:rPr>
          <w:rFonts w:ascii="Times New Roman" w:hAnsi="Times New Roman" w:cs="Times New Roman"/>
          <w:sz w:val="24"/>
          <w:szCs w:val="24"/>
          <w:vertAlign w:val="superscript"/>
          <w:lang w:val="en-ID"/>
        </w:rPr>
        <w:t xml:space="preserve"> </w:t>
      </w:r>
      <w:r>
        <w:rPr>
          <w:rFonts w:ascii="Times New Roman" w:hAnsi="Times New Roman" w:cs="Times New Roman"/>
          <w:sz w:val="24"/>
          <w:szCs w:val="24"/>
          <w:vertAlign w:val="superscript"/>
          <w:lang w:val="en-ID"/>
        </w:rPr>
        <w:t>2</w:t>
      </w:r>
      <w:r>
        <w:rPr>
          <w:rFonts w:ascii="Times New Roman" w:hAnsi="Times New Roman" w:cs="Times New Roman"/>
          <w:sz w:val="24"/>
          <w:szCs w:val="24"/>
          <w:lang w:val="en-ID"/>
        </w:rPr>
        <w:t xml:space="preserve">, </w:t>
      </w:r>
      <w:r w:rsidRPr="0060059D">
        <w:rPr>
          <w:rFonts w:ascii="Times New Roman" w:hAnsi="Times New Roman" w:cs="Times New Roman"/>
          <w:sz w:val="24"/>
          <w:szCs w:val="24"/>
        </w:rPr>
        <w:t>Efan Yudha Winata</w:t>
      </w:r>
      <w:r w:rsidRPr="0060059D">
        <w:rPr>
          <w:rFonts w:ascii="Times New Roman" w:hAnsi="Times New Roman" w:cs="Times New Roman"/>
          <w:sz w:val="24"/>
          <w:szCs w:val="24"/>
          <w:vertAlign w:val="superscript"/>
          <w:lang w:val="en-ID"/>
        </w:rPr>
        <w:t xml:space="preserve"> </w:t>
      </w:r>
      <w:r>
        <w:rPr>
          <w:rFonts w:ascii="Times New Roman" w:hAnsi="Times New Roman" w:cs="Times New Roman"/>
          <w:sz w:val="24"/>
          <w:szCs w:val="24"/>
          <w:vertAlign w:val="superscript"/>
          <w:lang w:val="en-ID"/>
        </w:rPr>
        <w:t>3</w:t>
      </w:r>
      <w:r>
        <w:rPr>
          <w:rFonts w:ascii="Times New Roman" w:hAnsi="Times New Roman" w:cs="Times New Roman"/>
          <w:sz w:val="24"/>
          <w:szCs w:val="24"/>
          <w:lang w:val="en-ID"/>
        </w:rPr>
        <w:t xml:space="preserve">, </w:t>
      </w:r>
      <w:r w:rsidRPr="0060059D">
        <w:rPr>
          <w:rFonts w:ascii="Times New Roman" w:hAnsi="Times New Roman" w:cs="Times New Roman"/>
          <w:sz w:val="24"/>
          <w:szCs w:val="24"/>
        </w:rPr>
        <w:t>Baiq Nada Buahana</w:t>
      </w:r>
      <w:r w:rsidRPr="0060059D">
        <w:rPr>
          <w:rFonts w:ascii="Times New Roman" w:hAnsi="Times New Roman" w:cs="Times New Roman"/>
          <w:sz w:val="24"/>
          <w:szCs w:val="24"/>
          <w:vertAlign w:val="superscript"/>
          <w:lang w:val="en-ID"/>
        </w:rPr>
        <w:t xml:space="preserve"> </w:t>
      </w:r>
      <w:r>
        <w:rPr>
          <w:rFonts w:ascii="Times New Roman" w:hAnsi="Times New Roman" w:cs="Times New Roman"/>
          <w:sz w:val="24"/>
          <w:szCs w:val="24"/>
          <w:vertAlign w:val="superscript"/>
          <w:lang w:val="en-ID"/>
        </w:rPr>
        <w:t>4</w:t>
      </w:r>
    </w:p>
    <w:p w:rsidR="00D33F9E" w:rsidRDefault="00D33F9E" w:rsidP="00D33F9E">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University of </w:t>
      </w:r>
      <w:r>
        <w:rPr>
          <w:rFonts w:ascii="Times New Roman" w:hAnsi="Times New Roman" w:cs="Times New Roman"/>
          <w:sz w:val="24"/>
          <w:szCs w:val="24"/>
          <w:lang w:val="en-ID"/>
        </w:rPr>
        <w:t xml:space="preserve"> Mataram</w:t>
      </w:r>
    </w:p>
    <w:p w:rsidR="00D33F9E" w:rsidRDefault="00D33F9E" w:rsidP="00D33F9E">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w:t>
      </w:r>
      <w:hyperlink r:id="rId9" w:history="1">
        <w:r w:rsidRPr="00A94314">
          <w:rPr>
            <w:rStyle w:val="Hyperlink"/>
            <w:rFonts w:ascii="Times New Roman" w:hAnsi="Times New Roman" w:cs="Times New Roman"/>
            <w:sz w:val="24"/>
            <w:szCs w:val="24"/>
            <w:lang w:val="en-ID"/>
          </w:rPr>
          <w:t>maulidian@staff.unram.ac.id</w:t>
        </w:r>
      </w:hyperlink>
      <w:r>
        <w:rPr>
          <w:rFonts w:ascii="Times New Roman" w:hAnsi="Times New Roman" w:cs="Times New Roman"/>
          <w:sz w:val="24"/>
          <w:szCs w:val="24"/>
          <w:lang w:val="en-ID"/>
        </w:rPr>
        <w:t xml:space="preserve"> , </w:t>
      </w:r>
      <w:hyperlink r:id="rId10" w:history="1">
        <w:r w:rsidRPr="00A94314">
          <w:rPr>
            <w:rStyle w:val="Hyperlink"/>
            <w:rFonts w:ascii="Times New Roman" w:hAnsi="Times New Roman" w:cs="Times New Roman"/>
            <w:sz w:val="24"/>
            <w:szCs w:val="24"/>
            <w:lang w:val="en-ID"/>
          </w:rPr>
          <w:t>filsasativa@unram.ac.id</w:t>
        </w:r>
      </w:hyperlink>
      <w:r>
        <w:rPr>
          <w:rFonts w:ascii="Times New Roman" w:hAnsi="Times New Roman" w:cs="Times New Roman"/>
          <w:sz w:val="24"/>
          <w:szCs w:val="24"/>
          <w:lang w:val="en-ID"/>
        </w:rPr>
        <w:t xml:space="preserve"> , </w:t>
      </w:r>
      <w:hyperlink r:id="rId11" w:history="1">
        <w:r w:rsidRPr="00A94314">
          <w:rPr>
            <w:rStyle w:val="Hyperlink"/>
            <w:rFonts w:ascii="Times New Roman" w:hAnsi="Times New Roman" w:cs="Times New Roman"/>
            <w:sz w:val="24"/>
            <w:szCs w:val="24"/>
            <w:lang w:val="en-ID"/>
          </w:rPr>
          <w:t>efan@staff.unram.ac.id</w:t>
        </w:r>
      </w:hyperlink>
      <w:r>
        <w:rPr>
          <w:rFonts w:ascii="Times New Roman" w:hAnsi="Times New Roman" w:cs="Times New Roman"/>
          <w:sz w:val="24"/>
          <w:szCs w:val="24"/>
          <w:lang w:val="en-ID"/>
        </w:rPr>
        <w:t xml:space="preserve"> , </w:t>
      </w:r>
      <w:hyperlink r:id="rId12" w:history="1">
        <w:r w:rsidRPr="005D628E">
          <w:rPr>
            <w:rStyle w:val="Hyperlink"/>
            <w:spacing w:val="-2"/>
          </w:rPr>
          <w:t>baiqnada.buahana@unram.ac.id</w:t>
        </w:r>
      </w:hyperlink>
    </w:p>
    <w:p w:rsidR="00D33F9E" w:rsidRDefault="00D33F9E" w:rsidP="00D33F9E">
      <w:pPr>
        <w:spacing w:after="0"/>
        <w:jc w:val="center"/>
        <w:rPr>
          <w:rFonts w:ascii="Times New Roman" w:hAnsi="Times New Roman" w:cs="Times New Roman"/>
          <w:b/>
          <w:sz w:val="24"/>
        </w:rPr>
      </w:pPr>
    </w:p>
    <w:p w:rsidR="00D33F9E" w:rsidRDefault="00D33F9E" w:rsidP="00D33F9E">
      <w:pPr>
        <w:spacing w:after="0"/>
        <w:jc w:val="center"/>
        <w:rPr>
          <w:rFonts w:ascii="Times New Roman" w:hAnsi="Times New Roman" w:cs="Times New Roman"/>
          <w:b/>
          <w:sz w:val="24"/>
        </w:rPr>
      </w:pPr>
    </w:p>
    <w:p w:rsidR="004E0C69" w:rsidRDefault="004E0C69" w:rsidP="004E0C69">
      <w:pPr>
        <w:spacing w:after="0"/>
        <w:jc w:val="center"/>
        <w:rPr>
          <w:rFonts w:ascii="Times New Roman" w:hAnsi="Times New Roman" w:cs="Times New Roman"/>
          <w:bCs/>
          <w:sz w:val="24"/>
        </w:rPr>
      </w:pPr>
      <w:r>
        <w:rPr>
          <w:rFonts w:ascii="Times New Roman" w:hAnsi="Times New Roman" w:cs="Times New Roman"/>
          <w:bCs/>
          <w:sz w:val="24"/>
        </w:rPr>
        <w:t xml:space="preserve">Abstract </w:t>
      </w:r>
    </w:p>
    <w:p w:rsidR="004E0C69" w:rsidRPr="004E0C69" w:rsidRDefault="004E0C69" w:rsidP="004E0C69">
      <w:pPr>
        <w:spacing w:after="0"/>
        <w:jc w:val="center"/>
        <w:rPr>
          <w:rFonts w:ascii="Times New Roman" w:hAnsi="Times New Roman" w:cs="Times New Roman"/>
          <w:bCs/>
          <w:sz w:val="24"/>
        </w:rPr>
      </w:pPr>
    </w:p>
    <w:p w:rsidR="004E0C69" w:rsidRPr="004E0C69" w:rsidRDefault="004E0C69" w:rsidP="004E0C69">
      <w:pPr>
        <w:spacing w:after="0"/>
        <w:jc w:val="both"/>
        <w:rPr>
          <w:rFonts w:ascii="Times New Roman" w:hAnsi="Times New Roman" w:cs="Times New Roman"/>
          <w:sz w:val="24"/>
        </w:rPr>
      </w:pPr>
      <w:r w:rsidRPr="004E0C69">
        <w:rPr>
          <w:rFonts w:ascii="Times New Roman" w:hAnsi="Times New Roman" w:cs="Times New Roman"/>
          <w:sz w:val="24"/>
        </w:rPr>
        <w:t>This study aims to explore the digital parenting practices implemented by parents of young children in East Lombok Regency in the era of Society 5.0. A descriptive-exploratory method was employed, involving 106 purposively selected parents. Data were collected through questionnaires distributed directly (offline) and via Google Forms (online). Data analysis applied a mixed-methods approach, combining descriptive quantitative analysis to map digital parenting practices with thematic qualitative analysis to capture parents’ experiences and challenges. The findings reveal that digital parenting practices in East Lombok fall into the high category, particularly in selecting appropriate digital content (mean = 4.31) and regulating screen time (mean = 4.23), while the use of parental control features remains more varied (mean = 3.92). The main challenges include limited digital literacy, difficulties in understanding new technologies, and the influence of social environments. On the other hand, opportunities arise from the use of educational applications, the integration of local cultural values, and collaboration between parents and schools. This study emphasizes the need for digital literacy programs for parents, the integration of digital parenting content into early childhood teacher education, and more contextual policy support regarding gadget use among young children.</w:t>
      </w:r>
    </w:p>
    <w:p w:rsidR="004E0C69" w:rsidRDefault="004E0C69" w:rsidP="004E0C69">
      <w:pPr>
        <w:spacing w:after="0"/>
        <w:jc w:val="both"/>
        <w:rPr>
          <w:rFonts w:ascii="Times New Roman" w:hAnsi="Times New Roman" w:cs="Times New Roman"/>
          <w:bCs/>
          <w:sz w:val="24"/>
        </w:rPr>
      </w:pPr>
    </w:p>
    <w:p w:rsidR="004E0C69" w:rsidRPr="004E0C69" w:rsidRDefault="004E0C69" w:rsidP="004E0C69">
      <w:pPr>
        <w:spacing w:after="0"/>
        <w:jc w:val="both"/>
        <w:rPr>
          <w:rFonts w:ascii="Times New Roman" w:hAnsi="Times New Roman" w:cs="Times New Roman"/>
          <w:sz w:val="24"/>
        </w:rPr>
      </w:pPr>
      <w:r w:rsidRPr="004E0C69">
        <w:rPr>
          <w:rFonts w:ascii="Times New Roman" w:hAnsi="Times New Roman" w:cs="Times New Roman"/>
          <w:bCs/>
          <w:sz w:val="24"/>
        </w:rPr>
        <w:t>Keywords</w:t>
      </w:r>
      <w:r w:rsidRPr="004E0C69">
        <w:rPr>
          <w:rFonts w:ascii="Times New Roman" w:hAnsi="Times New Roman" w:cs="Times New Roman"/>
          <w:sz w:val="24"/>
        </w:rPr>
        <w:t>: Digital Parenting; Early Childhood; Digital Literacy; East Lombok</w:t>
      </w:r>
    </w:p>
    <w:p w:rsidR="00D33F9E" w:rsidRDefault="00D33F9E" w:rsidP="00D33F9E">
      <w:pPr>
        <w:spacing w:after="0"/>
        <w:jc w:val="center"/>
        <w:rPr>
          <w:rFonts w:ascii="Times New Roman" w:hAnsi="Times New Roman" w:cs="Times New Roman"/>
          <w:b/>
          <w:sz w:val="24"/>
        </w:rPr>
      </w:pPr>
    </w:p>
    <w:p w:rsidR="00D33F9E" w:rsidRPr="00D33F9E" w:rsidRDefault="00D33F9E" w:rsidP="00D33F9E">
      <w:pPr>
        <w:spacing w:after="0"/>
        <w:jc w:val="center"/>
        <w:rPr>
          <w:rFonts w:ascii="Times New Roman" w:hAnsi="Times New Roman" w:cs="Times New Roman"/>
          <w:b/>
          <w:sz w:val="24"/>
        </w:rPr>
      </w:pPr>
    </w:p>
    <w:sectPr w:rsidR="00D33F9E" w:rsidRPr="00D3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9E"/>
    <w:rsid w:val="004E0C69"/>
    <w:rsid w:val="005B2E35"/>
    <w:rsid w:val="00976C4D"/>
    <w:rsid w:val="00D33F9E"/>
    <w:rsid w:val="00F47D2C"/>
    <w:rsid w:val="00FB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F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qnada.buahana@unra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fan@staff.unram.ac.id" TargetMode="External"/><Relationship Id="rId12" Type="http://schemas.openxmlformats.org/officeDocument/2006/relationships/hyperlink" Target="mailto:baiqnada.buahana@unram.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ilsasativa@unram.ac.id" TargetMode="External"/><Relationship Id="rId11" Type="http://schemas.openxmlformats.org/officeDocument/2006/relationships/hyperlink" Target="mailto:efan@staff.unram.ac.id" TargetMode="External"/><Relationship Id="rId5" Type="http://schemas.openxmlformats.org/officeDocument/2006/relationships/hyperlink" Target="mailto:maulidian@staff.unram.ac.id" TargetMode="External"/><Relationship Id="rId10" Type="http://schemas.openxmlformats.org/officeDocument/2006/relationships/hyperlink" Target="mailto:filsasativa@unram.ac.id" TargetMode="External"/><Relationship Id="rId4" Type="http://schemas.openxmlformats.org/officeDocument/2006/relationships/webSettings" Target="webSettings.xml"/><Relationship Id="rId9" Type="http://schemas.openxmlformats.org/officeDocument/2006/relationships/hyperlink" Target="mailto:maulidian@staff.unra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2025-09-15T01:52:00Z</dcterms:created>
  <dcterms:modified xsi:type="dcterms:W3CDTF">2025-09-15T02:43:00Z</dcterms:modified>
</cp:coreProperties>
</file>